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36"/>
          <w:szCs w:val="36"/>
        </w:rPr>
        <w:t>襄阳市襄州区人民医院招聘报名表</w:t>
      </w:r>
    </w:p>
    <w:tbl>
      <w:tblPr>
        <w:tblStyle w:val="9"/>
        <w:tblW w:w="506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86"/>
        <w:gridCol w:w="970"/>
        <w:gridCol w:w="972"/>
        <w:gridCol w:w="1079"/>
        <w:gridCol w:w="988"/>
        <w:gridCol w:w="972"/>
        <w:gridCol w:w="162"/>
        <w:gridCol w:w="7"/>
        <w:gridCol w:w="197"/>
        <w:gridCol w:w="1392"/>
        <w:gridCol w:w="11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77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</w:rPr>
              <w:t>（一寸彩色</w:t>
            </w:r>
          </w:p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登记</w:t>
            </w:r>
            <w:r>
              <w:rPr>
                <w:rFonts w:hint="eastAsia"/>
                <w:lang w:eastAsia="zh-CN"/>
              </w:rPr>
              <w:t>照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77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龄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77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规培医院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7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规培专业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应聘科室</w:t>
            </w:r>
          </w:p>
        </w:tc>
        <w:tc>
          <w:tcPr>
            <w:tcW w:w="877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27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871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62" w:type="pct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学习经历（</w:t>
            </w:r>
            <w:r>
              <w:rPr>
                <w:rFonts w:hint="eastAsia" w:ascii="黑体" w:hAnsi="黑体" w:eastAsia="黑体"/>
                <w:color w:val="FF0000"/>
              </w:rPr>
              <w:t>从高中开始，到最高学历截止，中间不得间断</w:t>
            </w:r>
            <w:r>
              <w:rPr>
                <w:rFonts w:hint="eastAsia" w:ascii="黑体" w:hAnsi="黑体" w:eastAsia="黑体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入校年月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670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毕业院校名称</w:t>
            </w:r>
            <w:r>
              <w:rPr>
                <w:rFonts w:hint="eastAsia"/>
                <w:color w:val="FF0000"/>
              </w:rPr>
              <w:t>（以印章为准）</w:t>
            </w:r>
          </w:p>
        </w:tc>
        <w:tc>
          <w:tcPr>
            <w:tcW w:w="966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毕业证专业名称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※</w:t>
            </w:r>
            <w:r>
              <w:rPr>
                <w:rFonts w:hint="eastAsia"/>
              </w:rPr>
              <w:t>学习形式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※注：</w:t>
            </w:r>
            <w:r>
              <w:rPr>
                <w:rFonts w:hint="eastAsia"/>
              </w:rPr>
              <w:t>在“</w:t>
            </w:r>
            <w:r>
              <w:rPr>
                <w:rFonts w:hint="eastAsia"/>
                <w:color w:val="FF0000"/>
              </w:rPr>
              <w:t>学习形式</w:t>
            </w:r>
            <w:r>
              <w:rPr>
                <w:rFonts w:hint="eastAsia"/>
              </w:rPr>
              <w:t>”栏中，请填写“</w:t>
            </w:r>
            <w:r>
              <w:rPr>
                <w:rFonts w:hint="eastAsia"/>
                <w:color w:val="FF0000"/>
              </w:rPr>
              <w:t>全日制</w:t>
            </w:r>
            <w:r>
              <w:rPr>
                <w:rFonts w:hint="eastAsia"/>
              </w:rPr>
              <w:t>”，或填写“</w:t>
            </w:r>
            <w:r>
              <w:rPr>
                <w:rFonts w:hint="eastAsia"/>
                <w:color w:val="FF0000"/>
              </w:rPr>
              <w:t>自考</w:t>
            </w:r>
            <w:r>
              <w:rPr>
                <w:rFonts w:hint="eastAsia"/>
              </w:rPr>
              <w:t>”、“</w:t>
            </w:r>
            <w:r>
              <w:rPr>
                <w:rFonts w:hint="eastAsia"/>
                <w:color w:val="FF0000"/>
              </w:rPr>
              <w:t>成教</w:t>
            </w:r>
            <w:r>
              <w:rPr>
                <w:rFonts w:hint="eastAsia"/>
              </w:rPr>
              <w:t>”、“</w:t>
            </w:r>
            <w:r>
              <w:rPr>
                <w:rFonts w:hint="eastAsia"/>
                <w:color w:val="FF0000"/>
              </w:rPr>
              <w:t>网络</w:t>
            </w:r>
            <w:r>
              <w:rPr>
                <w:rFonts w:hint="eastAsia"/>
              </w:rPr>
              <w:t>”或“</w:t>
            </w:r>
            <w:r>
              <w:rPr>
                <w:rFonts w:hint="eastAsia"/>
                <w:color w:val="FF0000"/>
              </w:rPr>
              <w:t>电大</w:t>
            </w:r>
            <w:r>
              <w:rPr>
                <w:rFonts w:hint="eastAsia"/>
              </w:rPr>
              <w:t>”等。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主要工作经历（含实习、规培、进修经历）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171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起、止年月</w:t>
            </w:r>
          </w:p>
        </w:tc>
        <w:tc>
          <w:tcPr>
            <w:tcW w:w="240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工作单位、科室（部门）及职务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171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171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171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171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171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主要成员</w:t>
            </w:r>
          </w:p>
          <w:p>
            <w:pPr>
              <w:jc w:val="center"/>
            </w:pPr>
            <w:r>
              <w:rPr>
                <w:rFonts w:hint="eastAsia"/>
              </w:rPr>
              <w:t>（父母、配偶、子女）</w:t>
            </w:r>
          </w:p>
          <w:p>
            <w:pPr>
              <w:jc w:val="center"/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称谓</w:t>
            </w:r>
          </w:p>
        </w:tc>
        <w:tc>
          <w:tcPr>
            <w:tcW w:w="11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73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3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436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r>
              <w:t>本报名表所填写的信息准确无误，若有虚假，所产生的一切后果由本人承担。</w:t>
            </w:r>
          </w:p>
          <w:p>
            <w:r>
              <w:rPr>
                <w:rFonts w:hint="eastAsia"/>
              </w:rPr>
              <w:t xml:space="preserve">            </w:t>
            </w:r>
          </w:p>
          <w:p>
            <w:r>
              <w:t>报名人（签名）：</w:t>
            </w:r>
            <w:r>
              <w:rPr>
                <w:rFonts w:hint="eastAsia"/>
              </w:rPr>
              <w:t xml:space="preserve">                </w:t>
            </w:r>
            <w:r>
              <w:t>年     月     日</w:t>
            </w: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襄阳市襄州区人民医院应聘人员</w:t>
      </w:r>
      <w:r>
        <w:rPr>
          <w:rFonts w:hint="eastAsia" w:ascii="黑体" w:hAnsi="黑体" w:eastAsia="黑体" w:cs="黑体"/>
          <w:sz w:val="36"/>
          <w:szCs w:val="36"/>
        </w:rPr>
        <w:t>提供证件清单</w:t>
      </w:r>
    </w:p>
    <w:p>
      <w:pPr>
        <w:jc w:val="center"/>
        <w:rPr>
          <w:rFonts w:ascii="楷体_GB2312" w:hAnsi="微软雅黑" w:eastAsia="楷体_GB2312" w:cs="微软雅黑"/>
          <w:color w:val="FF0000"/>
          <w:sz w:val="32"/>
          <w:szCs w:val="32"/>
        </w:rPr>
      </w:pPr>
      <w:r>
        <w:rPr>
          <w:rFonts w:hint="eastAsia" w:ascii="楷体_GB2312" w:hAnsi="黑体" w:eastAsia="楷体_GB2312" w:cs="黑体"/>
          <w:color w:val="FF0000"/>
          <w:sz w:val="32"/>
          <w:szCs w:val="32"/>
        </w:rPr>
        <w:t>（请如实并按清单顺序插入证件照片，最终以原件为准）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1.身份证正面照片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2.高中</w:t>
      </w:r>
      <w:r>
        <w:rPr>
          <w:rFonts w:hint="eastAsia" w:ascii="仿宋_GB2312" w:eastAsia="仿宋_GB2312"/>
          <w:color w:val="FF0000"/>
          <w:sz w:val="32"/>
          <w:szCs w:val="32"/>
        </w:rPr>
        <w:t>毕业证书</w:t>
      </w:r>
      <w:r>
        <w:rPr>
          <w:rFonts w:hint="eastAsia" w:ascii="仿宋_GB2312" w:eastAsia="仿宋_GB2312"/>
          <w:sz w:val="32"/>
          <w:szCs w:val="32"/>
        </w:rPr>
        <w:t>照片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3.本科</w:t>
      </w:r>
      <w:r>
        <w:rPr>
          <w:rFonts w:hint="eastAsia" w:ascii="仿宋_GB2312" w:eastAsia="仿宋_GB2312"/>
          <w:color w:val="FF0000"/>
          <w:sz w:val="32"/>
          <w:szCs w:val="32"/>
        </w:rPr>
        <w:t>毕业证、学位证</w:t>
      </w:r>
      <w:r>
        <w:rPr>
          <w:rFonts w:hint="eastAsia" w:ascii="仿宋_GB2312" w:eastAsia="仿宋_GB2312"/>
          <w:sz w:val="32"/>
          <w:szCs w:val="32"/>
        </w:rPr>
        <w:t>照片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（应届毕业生提供学信网学籍在线验证报告即可）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4.硕士研究生</w:t>
      </w:r>
      <w:r>
        <w:rPr>
          <w:rFonts w:hint="eastAsia" w:ascii="仿宋_GB2312" w:eastAsia="仿宋_GB2312"/>
          <w:color w:val="FF0000"/>
          <w:sz w:val="32"/>
          <w:szCs w:val="32"/>
        </w:rPr>
        <w:t>毕业证、学位证</w:t>
      </w:r>
      <w:r>
        <w:rPr>
          <w:rFonts w:hint="eastAsia" w:ascii="仿宋_GB2312" w:eastAsia="仿宋_GB2312"/>
          <w:sz w:val="32"/>
          <w:szCs w:val="32"/>
        </w:rPr>
        <w:t>照片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（应届毕业生提供学信网学籍在线验证报告即可）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5.医师或护师</w:t>
      </w:r>
      <w:r>
        <w:rPr>
          <w:rFonts w:hint="eastAsia" w:ascii="仿宋_GB2312" w:eastAsia="仿宋_GB2312"/>
          <w:color w:val="FF0000"/>
          <w:sz w:val="32"/>
          <w:szCs w:val="32"/>
        </w:rPr>
        <w:t>执业证</w:t>
      </w:r>
      <w:r>
        <w:rPr>
          <w:rFonts w:hint="eastAsia" w:ascii="仿宋_GB2312" w:eastAsia="仿宋_GB2312"/>
          <w:sz w:val="32"/>
          <w:szCs w:val="32"/>
        </w:rPr>
        <w:t>照片（页面要全）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color w:val="FF0000"/>
          <w:sz w:val="32"/>
          <w:szCs w:val="32"/>
        </w:rPr>
        <w:t>规培证</w:t>
      </w:r>
      <w:r>
        <w:rPr>
          <w:rFonts w:hint="eastAsia" w:ascii="仿宋_GB2312" w:eastAsia="仿宋_GB2312"/>
          <w:sz w:val="32"/>
          <w:szCs w:val="32"/>
        </w:rPr>
        <w:t>照片（医师提供）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color w:val="FF0000"/>
          <w:sz w:val="32"/>
          <w:szCs w:val="32"/>
        </w:rPr>
        <w:t>职称资格证书</w:t>
      </w:r>
      <w:r>
        <w:rPr>
          <w:rFonts w:hint="eastAsia" w:ascii="仿宋_GB2312" w:eastAsia="仿宋_GB2312"/>
          <w:sz w:val="32"/>
          <w:szCs w:val="32"/>
        </w:rPr>
        <w:t>照片（最高职称，页面要全）</w:t>
      </w: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8.获得主要荣誉等照片（如果有）</w:t>
      </w:r>
    </w:p>
    <w:p>
      <w:pPr>
        <w:spacing w:line="500" w:lineRule="exact"/>
        <w:jc w:val="left"/>
        <w:rPr>
          <w:rFonts w:ascii="黑体" w:eastAsia="黑体" w:cs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588" w:left="1474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iMmRiMmFkN2Q3N2M2NTQxNzY4MzQxMzZmYmI0ZGMifQ=="/>
  </w:docVars>
  <w:rsids>
    <w:rsidRoot w:val="65A36680"/>
    <w:rsid w:val="00004FF2"/>
    <w:rsid w:val="00107BC5"/>
    <w:rsid w:val="00131AA7"/>
    <w:rsid w:val="001358CC"/>
    <w:rsid w:val="00156E22"/>
    <w:rsid w:val="001714E5"/>
    <w:rsid w:val="0017271F"/>
    <w:rsid w:val="001906AF"/>
    <w:rsid w:val="001B0B77"/>
    <w:rsid w:val="001C5D7C"/>
    <w:rsid w:val="001E1FD1"/>
    <w:rsid w:val="001E5B4C"/>
    <w:rsid w:val="001F4EE7"/>
    <w:rsid w:val="00200A88"/>
    <w:rsid w:val="0020679F"/>
    <w:rsid w:val="00215E59"/>
    <w:rsid w:val="00224D2C"/>
    <w:rsid w:val="00226167"/>
    <w:rsid w:val="00244350"/>
    <w:rsid w:val="00252E45"/>
    <w:rsid w:val="00283EE9"/>
    <w:rsid w:val="002921E7"/>
    <w:rsid w:val="002C1E3B"/>
    <w:rsid w:val="002D165B"/>
    <w:rsid w:val="002D19C2"/>
    <w:rsid w:val="003076E4"/>
    <w:rsid w:val="0031031E"/>
    <w:rsid w:val="00311199"/>
    <w:rsid w:val="00355BF8"/>
    <w:rsid w:val="00394043"/>
    <w:rsid w:val="003A413D"/>
    <w:rsid w:val="003D5DEF"/>
    <w:rsid w:val="0040576E"/>
    <w:rsid w:val="00406471"/>
    <w:rsid w:val="00466397"/>
    <w:rsid w:val="004A45C7"/>
    <w:rsid w:val="004C0C7C"/>
    <w:rsid w:val="004F1D5E"/>
    <w:rsid w:val="0050111A"/>
    <w:rsid w:val="00520A1A"/>
    <w:rsid w:val="0053086F"/>
    <w:rsid w:val="005567DB"/>
    <w:rsid w:val="00556AC8"/>
    <w:rsid w:val="005A016F"/>
    <w:rsid w:val="005B40E2"/>
    <w:rsid w:val="005C499B"/>
    <w:rsid w:val="005F27D2"/>
    <w:rsid w:val="00601156"/>
    <w:rsid w:val="00606139"/>
    <w:rsid w:val="006070D6"/>
    <w:rsid w:val="00632F93"/>
    <w:rsid w:val="006542C3"/>
    <w:rsid w:val="00694505"/>
    <w:rsid w:val="006B3981"/>
    <w:rsid w:val="006C06C6"/>
    <w:rsid w:val="006E4438"/>
    <w:rsid w:val="006F2894"/>
    <w:rsid w:val="00714F55"/>
    <w:rsid w:val="0072414D"/>
    <w:rsid w:val="007413C8"/>
    <w:rsid w:val="00745D49"/>
    <w:rsid w:val="007515C8"/>
    <w:rsid w:val="007719F8"/>
    <w:rsid w:val="007836E2"/>
    <w:rsid w:val="00783C38"/>
    <w:rsid w:val="007A0598"/>
    <w:rsid w:val="007A17EC"/>
    <w:rsid w:val="007A1E81"/>
    <w:rsid w:val="007B5EE2"/>
    <w:rsid w:val="007D4534"/>
    <w:rsid w:val="007D531E"/>
    <w:rsid w:val="007F73FC"/>
    <w:rsid w:val="00802C80"/>
    <w:rsid w:val="008050CC"/>
    <w:rsid w:val="00851757"/>
    <w:rsid w:val="00857095"/>
    <w:rsid w:val="008575D9"/>
    <w:rsid w:val="00874848"/>
    <w:rsid w:val="00882BA9"/>
    <w:rsid w:val="00883526"/>
    <w:rsid w:val="00890776"/>
    <w:rsid w:val="00897FB8"/>
    <w:rsid w:val="008D71D6"/>
    <w:rsid w:val="008E12E8"/>
    <w:rsid w:val="009126CB"/>
    <w:rsid w:val="009202F9"/>
    <w:rsid w:val="00922F74"/>
    <w:rsid w:val="009235BB"/>
    <w:rsid w:val="0098214A"/>
    <w:rsid w:val="00986700"/>
    <w:rsid w:val="009A38A5"/>
    <w:rsid w:val="009E3082"/>
    <w:rsid w:val="009F43AE"/>
    <w:rsid w:val="009F5D63"/>
    <w:rsid w:val="009F7E77"/>
    <w:rsid w:val="00A005C6"/>
    <w:rsid w:val="00A37D64"/>
    <w:rsid w:val="00A63700"/>
    <w:rsid w:val="00A92E0F"/>
    <w:rsid w:val="00AC7684"/>
    <w:rsid w:val="00AD171B"/>
    <w:rsid w:val="00B22CAE"/>
    <w:rsid w:val="00B24C29"/>
    <w:rsid w:val="00B313C5"/>
    <w:rsid w:val="00B340BC"/>
    <w:rsid w:val="00B52439"/>
    <w:rsid w:val="00B52C6F"/>
    <w:rsid w:val="00B5707D"/>
    <w:rsid w:val="00B73457"/>
    <w:rsid w:val="00B73E6D"/>
    <w:rsid w:val="00B95D49"/>
    <w:rsid w:val="00BF25C8"/>
    <w:rsid w:val="00BF684B"/>
    <w:rsid w:val="00C160BE"/>
    <w:rsid w:val="00C21AE9"/>
    <w:rsid w:val="00C47A4D"/>
    <w:rsid w:val="00C55096"/>
    <w:rsid w:val="00CB4381"/>
    <w:rsid w:val="00CC27C6"/>
    <w:rsid w:val="00CC649C"/>
    <w:rsid w:val="00D1413B"/>
    <w:rsid w:val="00D259B8"/>
    <w:rsid w:val="00D4634E"/>
    <w:rsid w:val="00D70ACA"/>
    <w:rsid w:val="00D70F41"/>
    <w:rsid w:val="00D77967"/>
    <w:rsid w:val="00D8530F"/>
    <w:rsid w:val="00DA4FB7"/>
    <w:rsid w:val="00DC35BC"/>
    <w:rsid w:val="00E2652D"/>
    <w:rsid w:val="00E404DD"/>
    <w:rsid w:val="00E722A8"/>
    <w:rsid w:val="00E73501"/>
    <w:rsid w:val="00E9768E"/>
    <w:rsid w:val="00EA6563"/>
    <w:rsid w:val="00ED5474"/>
    <w:rsid w:val="00F34AB7"/>
    <w:rsid w:val="00F575DD"/>
    <w:rsid w:val="00F63642"/>
    <w:rsid w:val="00F67C73"/>
    <w:rsid w:val="00F76B95"/>
    <w:rsid w:val="00F815FF"/>
    <w:rsid w:val="00FA6925"/>
    <w:rsid w:val="00FE0413"/>
    <w:rsid w:val="00FE7C09"/>
    <w:rsid w:val="02CA21C2"/>
    <w:rsid w:val="04974587"/>
    <w:rsid w:val="054A1B88"/>
    <w:rsid w:val="056E0F86"/>
    <w:rsid w:val="057E4E7C"/>
    <w:rsid w:val="06E67100"/>
    <w:rsid w:val="07CF30A5"/>
    <w:rsid w:val="080F08D8"/>
    <w:rsid w:val="09663F31"/>
    <w:rsid w:val="0AE1644F"/>
    <w:rsid w:val="0D831E94"/>
    <w:rsid w:val="11F54E5E"/>
    <w:rsid w:val="12CD73C6"/>
    <w:rsid w:val="13487E5A"/>
    <w:rsid w:val="14C55A07"/>
    <w:rsid w:val="15EF3EF8"/>
    <w:rsid w:val="18094488"/>
    <w:rsid w:val="1A657CB6"/>
    <w:rsid w:val="1A92452D"/>
    <w:rsid w:val="1BC51582"/>
    <w:rsid w:val="1CB508B2"/>
    <w:rsid w:val="1CF5684E"/>
    <w:rsid w:val="1D225BAF"/>
    <w:rsid w:val="1E9D4292"/>
    <w:rsid w:val="222114DC"/>
    <w:rsid w:val="227C6DF6"/>
    <w:rsid w:val="24A85631"/>
    <w:rsid w:val="254E4396"/>
    <w:rsid w:val="26032862"/>
    <w:rsid w:val="2A4F3EDF"/>
    <w:rsid w:val="2B006FB3"/>
    <w:rsid w:val="2B765FA6"/>
    <w:rsid w:val="2BF14A35"/>
    <w:rsid w:val="2CD57BB9"/>
    <w:rsid w:val="2E021CF5"/>
    <w:rsid w:val="31D808F7"/>
    <w:rsid w:val="330723E6"/>
    <w:rsid w:val="33CA5530"/>
    <w:rsid w:val="36370B9C"/>
    <w:rsid w:val="3687240D"/>
    <w:rsid w:val="369826E3"/>
    <w:rsid w:val="38932117"/>
    <w:rsid w:val="38E42148"/>
    <w:rsid w:val="39965EB4"/>
    <w:rsid w:val="39AE76A2"/>
    <w:rsid w:val="3CBB48D6"/>
    <w:rsid w:val="3CFFAB88"/>
    <w:rsid w:val="3D4A203C"/>
    <w:rsid w:val="3DDC1378"/>
    <w:rsid w:val="3FA610B6"/>
    <w:rsid w:val="3FFDD9C5"/>
    <w:rsid w:val="40B5214A"/>
    <w:rsid w:val="415260E9"/>
    <w:rsid w:val="41704B5A"/>
    <w:rsid w:val="432829F5"/>
    <w:rsid w:val="444A6219"/>
    <w:rsid w:val="44565796"/>
    <w:rsid w:val="4457649E"/>
    <w:rsid w:val="45E21437"/>
    <w:rsid w:val="45F27F6D"/>
    <w:rsid w:val="47DA735D"/>
    <w:rsid w:val="49DB784E"/>
    <w:rsid w:val="4B042B17"/>
    <w:rsid w:val="4D1C2704"/>
    <w:rsid w:val="4F3573E1"/>
    <w:rsid w:val="4F8D2810"/>
    <w:rsid w:val="4FEFBD1C"/>
    <w:rsid w:val="50940F47"/>
    <w:rsid w:val="5393614D"/>
    <w:rsid w:val="56044A4E"/>
    <w:rsid w:val="5664316A"/>
    <w:rsid w:val="5727FA14"/>
    <w:rsid w:val="59AA5576"/>
    <w:rsid w:val="5A7F1A06"/>
    <w:rsid w:val="5B9A06E1"/>
    <w:rsid w:val="5D480552"/>
    <w:rsid w:val="5F5FF184"/>
    <w:rsid w:val="5F730A82"/>
    <w:rsid w:val="62C85656"/>
    <w:rsid w:val="631F6D97"/>
    <w:rsid w:val="65A36680"/>
    <w:rsid w:val="677E1BB2"/>
    <w:rsid w:val="68D82A89"/>
    <w:rsid w:val="6AC8508D"/>
    <w:rsid w:val="6BC80A6F"/>
    <w:rsid w:val="6C122C86"/>
    <w:rsid w:val="6CF43042"/>
    <w:rsid w:val="6CF801AC"/>
    <w:rsid w:val="6F435A29"/>
    <w:rsid w:val="6FE71323"/>
    <w:rsid w:val="71062F81"/>
    <w:rsid w:val="735B62D9"/>
    <w:rsid w:val="73B32115"/>
    <w:rsid w:val="753DF40C"/>
    <w:rsid w:val="756E3266"/>
    <w:rsid w:val="76EDB59F"/>
    <w:rsid w:val="793A5B7F"/>
    <w:rsid w:val="7AFFC0D2"/>
    <w:rsid w:val="7CA57EB5"/>
    <w:rsid w:val="7D8650BD"/>
    <w:rsid w:val="7DB60BFC"/>
    <w:rsid w:val="7DDFA989"/>
    <w:rsid w:val="7ECC259C"/>
    <w:rsid w:val="7F327125"/>
    <w:rsid w:val="7FD7B3F7"/>
    <w:rsid w:val="7FDF414D"/>
    <w:rsid w:val="7FEC8A6D"/>
    <w:rsid w:val="7FFFF2AF"/>
    <w:rsid w:val="9D3F1740"/>
    <w:rsid w:val="AC7F3B2F"/>
    <w:rsid w:val="AFE11888"/>
    <w:rsid w:val="BB7FEB58"/>
    <w:rsid w:val="BBD82797"/>
    <w:rsid w:val="BDA688B6"/>
    <w:rsid w:val="D1F622BA"/>
    <w:rsid w:val="D67C6E8B"/>
    <w:rsid w:val="DDBF9750"/>
    <w:rsid w:val="DEFFD663"/>
    <w:rsid w:val="EDFD43D5"/>
    <w:rsid w:val="F6FE823F"/>
    <w:rsid w:val="F7F3B4DD"/>
    <w:rsid w:val="FADDA8D5"/>
    <w:rsid w:val="FBEDCD73"/>
    <w:rsid w:val="FCB964AF"/>
    <w:rsid w:val="FEE9C4AB"/>
    <w:rsid w:val="FFEABA93"/>
    <w:rsid w:val="FFF5A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20" w:firstLineChars="200"/>
    </w:pPr>
    <w:rPr>
      <w:rFonts w:ascii="Calibri" w:hAnsi="Calibri" w:eastAsia="仿宋_GB2312"/>
      <w:sz w:val="32"/>
      <w:szCs w:val="20"/>
    </w:r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ody Text Indent"/>
    <w:basedOn w:val="1"/>
    <w:link w:val="27"/>
    <w:autoRedefine/>
    <w:qFormat/>
    <w:uiPriority w:val="0"/>
    <w:pPr>
      <w:spacing w:after="120"/>
      <w:ind w:left="420" w:leftChars="200"/>
    </w:pPr>
  </w:style>
  <w:style w:type="paragraph" w:styleId="5">
    <w:name w:val="Plain Text"/>
    <w:link w:val="26"/>
    <w:autoRedefine/>
    <w:unhideWhenUsed/>
    <w:qFormat/>
    <w:uiPriority w:val="99"/>
    <w:rPr>
      <w:rFonts w:ascii="宋体" w:hAnsi="Courier New" w:eastAsia="宋体" w:cs="Times New Roman"/>
      <w:szCs w:val="24"/>
      <w:lang w:val="en-US" w:eastAsia="zh-CN" w:bidi="ar-SA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font11"/>
    <w:basedOn w:val="10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21"/>
    <w:basedOn w:val="10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7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9">
    <w:name w:val="Null"/>
    <w:autoRedefine/>
    <w:qFormat/>
    <w:uiPriority w:val="0"/>
    <w:pPr>
      <w:pBdr>
        <w:top w:val="single" w:color="FF0000" w:sz="8" w:space="1"/>
      </w:pBdr>
      <w:jc w:val="both"/>
      <w:textAlignment w:val="baseline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20">
    <w:name w:val="font91"/>
    <w:basedOn w:val="10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21"/>
    <w:basedOn w:val="10"/>
    <w:autoRedefine/>
    <w:qFormat/>
    <w:uiPriority w:val="0"/>
    <w:rPr>
      <w:rFonts w:hint="default" w:ascii="黑体" w:hAnsi="宋体" w:eastAsia="黑体" w:cs="黑体"/>
      <w:color w:val="000000"/>
      <w:sz w:val="22"/>
      <w:szCs w:val="22"/>
      <w:u w:val="none"/>
    </w:rPr>
  </w:style>
  <w:style w:type="character" w:customStyle="1" w:styleId="22">
    <w:name w:val="font171"/>
    <w:basedOn w:val="10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3">
    <w:name w:val="font112"/>
    <w:basedOn w:val="10"/>
    <w:autoRedefine/>
    <w:qFormat/>
    <w:uiPriority w:val="0"/>
    <w:rPr>
      <w:rFonts w:hint="default" w:ascii="仿宋_GB2312" w:eastAsia="仿宋_GB2312" w:cs="仿宋_GB2312"/>
      <w:color w:val="FF0000"/>
      <w:sz w:val="20"/>
      <w:szCs w:val="20"/>
      <w:u w:val="none"/>
    </w:rPr>
  </w:style>
  <w:style w:type="character" w:customStyle="1" w:styleId="24">
    <w:name w:val="font151"/>
    <w:basedOn w:val="10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5">
    <w:name w:val="font01"/>
    <w:basedOn w:val="1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纯文本 Char"/>
    <w:basedOn w:val="10"/>
    <w:link w:val="5"/>
    <w:autoRedefine/>
    <w:qFormat/>
    <w:uiPriority w:val="99"/>
    <w:rPr>
      <w:rFonts w:ascii="宋体" w:hAnsi="Courier New"/>
      <w:szCs w:val="24"/>
    </w:rPr>
  </w:style>
  <w:style w:type="character" w:customStyle="1" w:styleId="27">
    <w:name w:val="正文文本缩进 Char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tyleName="" SelectedStyl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87CEC-C73A-497B-B185-5475B253A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10</TotalTime>
  <ScaleCrop>false</ScaleCrop>
  <LinksUpToDate>false</LinksUpToDate>
  <CharactersWithSpaces>778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2023-12-30T08:54:00Z</dcterms:created>
  <dc:creator>QINTIAN</dc:creator>
  <cp:lastModifiedBy>许丽君</cp:lastModifiedBy>
  <cp:lastPrinted>2023-05-19T03:21:00Z</cp:lastPrinted>
  <dcterms:modified xsi:type="dcterms:W3CDTF">2024-01-19T07:08:07Z</dcterms:modified>
  <dc:title>襄州区2023年专项引才工作方案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603A9B59CBD68B452B7F0864FB7E542C</vt:lpwstr>
  </property>
  <property fmtid="{D5CDD505-2E9C-101B-9397-08002B2CF9AE}" pid="4" name="commondata">
    <vt:lpwstr>eyJoZGlkIjoiNTE0YTdiMWU2MWFlNGU4MzgxNzFkZDA2MDRiNmI1MGUifQ==</vt:lpwstr>
  </property>
</Properties>
</file>