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8A486" w14:textId="357C9819" w:rsidR="00936934" w:rsidRPr="00936934" w:rsidRDefault="00936934" w:rsidP="00936934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 w:rsidRPr="00936934">
        <w:rPr>
          <w:rFonts w:ascii="方正小标宋简体" w:eastAsia="方正小标宋简体" w:hint="eastAsia"/>
          <w:sz w:val="36"/>
          <w:szCs w:val="36"/>
        </w:rPr>
        <w:t>技术要求</w:t>
      </w:r>
    </w:p>
    <w:p w14:paraId="48C4A9CB" w14:textId="710CDFFB" w:rsidR="00936934" w:rsidRPr="00936934" w:rsidRDefault="00936934" w:rsidP="00936934">
      <w:pPr>
        <w:spacing w:line="480" w:lineRule="exact"/>
        <w:rPr>
          <w:rFonts w:ascii="仿宋_GB2312" w:eastAsia="仿宋_GB2312"/>
          <w:sz w:val="24"/>
          <w:szCs w:val="24"/>
        </w:rPr>
      </w:pPr>
      <w:r w:rsidRPr="00936934">
        <w:rPr>
          <w:rFonts w:ascii="仿宋_GB2312" w:eastAsia="仿宋_GB2312" w:hint="eastAsia"/>
          <w:sz w:val="24"/>
          <w:szCs w:val="24"/>
        </w:rPr>
        <w:t>1.止血钳2把，材质要求为630不锈钢;杆径为5.5mm;总长度为340mm;双关节DeBakey齿;有锁扣;弧高15度;钳头</w:t>
      </w:r>
      <w:r>
        <w:rPr>
          <w:rFonts w:ascii="仿宋_GB2312" w:eastAsia="仿宋_GB2312" w:hint="eastAsia"/>
          <w:sz w:val="24"/>
          <w:szCs w:val="24"/>
        </w:rPr>
        <w:t>长</w:t>
      </w:r>
      <w:r w:rsidRPr="00936934">
        <w:rPr>
          <w:rFonts w:ascii="仿宋_GB2312" w:eastAsia="仿宋_GB2312" w:hint="eastAsia"/>
          <w:sz w:val="24"/>
          <w:szCs w:val="24"/>
        </w:rPr>
        <w:t>75mm;外表光滑、无锋棱、毛刺、锐边裂纹。</w:t>
      </w:r>
    </w:p>
    <w:p w14:paraId="5C6903D3" w14:textId="33989EF8" w:rsidR="00936934" w:rsidRPr="00936934" w:rsidRDefault="00936934" w:rsidP="00936934">
      <w:pPr>
        <w:spacing w:line="480" w:lineRule="exact"/>
        <w:rPr>
          <w:rFonts w:ascii="仿宋_GB2312" w:eastAsia="仿宋_GB2312"/>
          <w:sz w:val="24"/>
          <w:szCs w:val="24"/>
        </w:rPr>
      </w:pPr>
      <w:r w:rsidRPr="00936934">
        <w:rPr>
          <w:rFonts w:ascii="仿宋_GB2312" w:eastAsia="仿宋_GB2312" w:hint="eastAsia"/>
          <w:sz w:val="24"/>
          <w:szCs w:val="24"/>
        </w:rPr>
        <w:t>2.止血钳2把，材质要求为630不锈钢;杆径为5.5mm;总长度为340mm:双关节DeBakey齿:有锁扣:弧高25度:钳头长75m</w:t>
      </w:r>
      <w:r w:rsidR="004C3538">
        <w:rPr>
          <w:rFonts w:ascii="仿宋_GB2312" w:eastAsia="仿宋_GB2312" w:hint="eastAsia"/>
          <w:sz w:val="24"/>
          <w:szCs w:val="24"/>
        </w:rPr>
        <w:t>m</w:t>
      </w:r>
      <w:r w:rsidRPr="00936934">
        <w:rPr>
          <w:rFonts w:ascii="仿宋_GB2312" w:eastAsia="仿宋_GB2312" w:hint="eastAsia"/>
          <w:sz w:val="24"/>
          <w:szCs w:val="24"/>
        </w:rPr>
        <w:t xml:space="preserve"> ;外表光滑、无锋棱、毛刺、锐边裂纹。</w:t>
      </w:r>
    </w:p>
    <w:p w14:paraId="720CE59F" w14:textId="7B85F524" w:rsidR="00936934" w:rsidRPr="00936934" w:rsidRDefault="00936934" w:rsidP="00936934">
      <w:pPr>
        <w:spacing w:line="480" w:lineRule="exact"/>
        <w:rPr>
          <w:rFonts w:ascii="仿宋_GB2312" w:eastAsia="仿宋_GB2312"/>
          <w:sz w:val="24"/>
          <w:szCs w:val="24"/>
        </w:rPr>
      </w:pPr>
      <w:r w:rsidRPr="00936934">
        <w:rPr>
          <w:rFonts w:ascii="仿宋_GB2312" w:eastAsia="仿宋_GB2312" w:hint="eastAsia"/>
          <w:sz w:val="24"/>
          <w:szCs w:val="24"/>
        </w:rPr>
        <w:t>3.止血钳1把，材质要求为630不锈钢;杆径为5.5m</w:t>
      </w:r>
      <w:r>
        <w:rPr>
          <w:rFonts w:ascii="仿宋_GB2312" w:eastAsia="仿宋_GB2312" w:hint="eastAsia"/>
          <w:sz w:val="24"/>
          <w:szCs w:val="24"/>
        </w:rPr>
        <w:t>m</w:t>
      </w:r>
      <w:r w:rsidRPr="00936934">
        <w:rPr>
          <w:rFonts w:ascii="仿宋_GB2312" w:eastAsia="仿宋_GB2312" w:hint="eastAsia"/>
          <w:sz w:val="24"/>
          <w:szCs w:val="24"/>
        </w:rPr>
        <w:t>;总长度为340mm;双关节DeBakey齿;有锁扣:角弯90度:角高20mm;钳头长50mm;外表光滑、无锋棱、毛刺、锐边、裂纹。</w:t>
      </w:r>
    </w:p>
    <w:p w14:paraId="6ADA04F3" w14:textId="78539DFF" w:rsidR="00936934" w:rsidRPr="00936934" w:rsidRDefault="00936934" w:rsidP="00936934">
      <w:pPr>
        <w:spacing w:line="480" w:lineRule="exact"/>
        <w:rPr>
          <w:rFonts w:ascii="仿宋_GB2312" w:eastAsia="仿宋_GB2312"/>
          <w:sz w:val="24"/>
          <w:szCs w:val="24"/>
        </w:rPr>
      </w:pPr>
      <w:r w:rsidRPr="00936934">
        <w:rPr>
          <w:rFonts w:ascii="仿宋_GB2312" w:eastAsia="仿宋_GB2312" w:hint="eastAsia"/>
          <w:sz w:val="24"/>
          <w:szCs w:val="24"/>
        </w:rPr>
        <w:t>4.止血缝合钳1把，材质要求为630不锈钢;杆 径为6mm;总长度为340m</w:t>
      </w:r>
      <w:r>
        <w:rPr>
          <w:rFonts w:ascii="仿宋_GB2312" w:eastAsia="仿宋_GB2312" w:hint="eastAsia"/>
          <w:sz w:val="24"/>
          <w:szCs w:val="24"/>
        </w:rPr>
        <w:t>m</w:t>
      </w:r>
      <w:r w:rsidRPr="00936934">
        <w:rPr>
          <w:rFonts w:ascii="仿宋_GB2312" w:eastAsia="仿宋_GB2312" w:hint="eastAsia"/>
          <w:sz w:val="24"/>
          <w:szCs w:val="24"/>
        </w:rPr>
        <w:t xml:space="preserve"> ;双关节有锁扣;钳头长75m</w:t>
      </w:r>
      <w:r w:rsidR="004C3538">
        <w:rPr>
          <w:rFonts w:ascii="仿宋_GB2312" w:eastAsia="仿宋_GB2312" w:hint="eastAsia"/>
          <w:sz w:val="24"/>
          <w:szCs w:val="24"/>
        </w:rPr>
        <w:t>m</w:t>
      </w:r>
      <w:r w:rsidRPr="00936934">
        <w:rPr>
          <w:rFonts w:ascii="仿宋_GB2312" w:eastAsia="仿宋_GB2312" w:hint="eastAsia"/>
          <w:sz w:val="24"/>
          <w:szCs w:val="24"/>
        </w:rPr>
        <w:t xml:space="preserve"> 内侧无齿;头宽10mm月牙状(正开口);外表光滑、无锋棱、毛刺、锐边、裂纹。</w:t>
      </w:r>
    </w:p>
    <w:p w14:paraId="399D24B4" w14:textId="01175CE6" w:rsidR="00936934" w:rsidRPr="00936934" w:rsidRDefault="00936934" w:rsidP="00936934">
      <w:pPr>
        <w:spacing w:line="480" w:lineRule="exact"/>
        <w:rPr>
          <w:rFonts w:ascii="仿宋_GB2312" w:eastAsia="仿宋_GB2312"/>
          <w:sz w:val="24"/>
          <w:szCs w:val="24"/>
        </w:rPr>
      </w:pPr>
      <w:r w:rsidRPr="00936934">
        <w:rPr>
          <w:rFonts w:ascii="仿宋_GB2312" w:eastAsia="仿宋_GB2312" w:hint="eastAsia"/>
          <w:sz w:val="24"/>
          <w:szCs w:val="24"/>
        </w:rPr>
        <w:t>5.肺叶钳1把，材质要求为630不锈钢;杆径为6mm;总长度为340mm;双关节有锁扣;弧弯10度;头宽5m</w:t>
      </w:r>
      <w:r w:rsidR="004C3538">
        <w:rPr>
          <w:rFonts w:ascii="仿宋_GB2312" w:eastAsia="仿宋_GB2312" w:hint="eastAsia"/>
          <w:sz w:val="24"/>
          <w:szCs w:val="24"/>
        </w:rPr>
        <w:t>m</w:t>
      </w:r>
      <w:r w:rsidRPr="00936934">
        <w:rPr>
          <w:rFonts w:ascii="仿宋_GB2312" w:eastAsia="仿宋_GB2312" w:hint="eastAsia"/>
          <w:sz w:val="24"/>
          <w:szCs w:val="24"/>
        </w:rPr>
        <w:t>，内侧横齿;小三角形头状;外表光滑、无锋棱、毛刺、锐边、裂纹。</w:t>
      </w:r>
    </w:p>
    <w:p w14:paraId="5F038F4B" w14:textId="2893339B" w:rsidR="00936934" w:rsidRPr="00936934" w:rsidRDefault="00936934" w:rsidP="00936934">
      <w:pPr>
        <w:spacing w:line="480" w:lineRule="exact"/>
        <w:rPr>
          <w:rFonts w:ascii="仿宋_GB2312" w:eastAsia="仿宋_GB2312"/>
          <w:sz w:val="24"/>
          <w:szCs w:val="24"/>
        </w:rPr>
      </w:pPr>
      <w:r w:rsidRPr="00936934">
        <w:rPr>
          <w:rFonts w:ascii="仿宋_GB2312" w:eastAsia="仿宋_GB2312" w:hint="eastAsia"/>
          <w:sz w:val="24"/>
          <w:szCs w:val="24"/>
        </w:rPr>
        <w:t>6.心房持针钳1把，材质要求为630不锈钢;杆径</w:t>
      </w:r>
      <w:r>
        <w:rPr>
          <w:rFonts w:ascii="仿宋_GB2312" w:eastAsia="仿宋_GB2312" w:hint="eastAsia"/>
          <w:sz w:val="24"/>
          <w:szCs w:val="24"/>
        </w:rPr>
        <w:t>为6mm</w:t>
      </w:r>
      <w:r w:rsidRPr="00936934">
        <w:rPr>
          <w:rFonts w:ascii="仿宋_GB2312" w:eastAsia="仿宋_GB2312" w:hint="eastAsia"/>
          <w:sz w:val="24"/>
          <w:szCs w:val="24"/>
        </w:rPr>
        <w:t>;总长度340m</w:t>
      </w:r>
      <w:r w:rsidR="00174672">
        <w:rPr>
          <w:rFonts w:ascii="仿宋_GB2312" w:eastAsia="仿宋_GB2312" w:hint="eastAsia"/>
          <w:sz w:val="24"/>
          <w:szCs w:val="24"/>
        </w:rPr>
        <w:t>m</w:t>
      </w:r>
      <w:r w:rsidRPr="00936934">
        <w:rPr>
          <w:rFonts w:ascii="仿宋_GB2312" w:eastAsia="仿宋_GB2312" w:hint="eastAsia"/>
          <w:sz w:val="24"/>
          <w:szCs w:val="24"/>
        </w:rPr>
        <w:t>;头弯15度;双关节有锁扣;钳头长14mm内侧有镶片;外表光滑、无锋棱、毛刺、锐边，</w:t>
      </w:r>
      <w:r>
        <w:rPr>
          <w:rFonts w:ascii="仿宋_GB2312" w:eastAsia="仿宋_GB2312" w:hint="eastAsia"/>
          <w:sz w:val="24"/>
          <w:szCs w:val="24"/>
        </w:rPr>
        <w:t>裂</w:t>
      </w:r>
      <w:r w:rsidRPr="00936934">
        <w:rPr>
          <w:rFonts w:ascii="仿宋_GB2312" w:eastAsia="仿宋_GB2312" w:hint="eastAsia"/>
          <w:sz w:val="24"/>
          <w:szCs w:val="24"/>
        </w:rPr>
        <w:t>纹</w:t>
      </w:r>
      <w:r>
        <w:rPr>
          <w:rFonts w:ascii="仿宋_GB2312" w:eastAsia="仿宋_GB2312" w:hint="eastAsia"/>
          <w:sz w:val="24"/>
          <w:szCs w:val="24"/>
        </w:rPr>
        <w:t>。</w:t>
      </w:r>
    </w:p>
    <w:sectPr w:rsidR="00936934" w:rsidRPr="00936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63"/>
    <w:rsid w:val="00174672"/>
    <w:rsid w:val="00364B59"/>
    <w:rsid w:val="004C3538"/>
    <w:rsid w:val="00936934"/>
    <w:rsid w:val="00E2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8212"/>
  <w15:chartTrackingRefBased/>
  <w15:docId w15:val="{74EDAFF0-E513-414D-8271-5BAA2BE0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0363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3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36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363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363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363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363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363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363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20363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E203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E203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E20363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20363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20363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E20363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E20363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E20363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E2036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E20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2036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E2036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2036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E2036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20363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20363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203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E20363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203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余骄阳</dc:creator>
  <cp:keywords/>
  <dc:description/>
  <cp:lastModifiedBy>余骄阳</cp:lastModifiedBy>
  <cp:revision>5</cp:revision>
  <dcterms:created xsi:type="dcterms:W3CDTF">2024-03-14T06:22:00Z</dcterms:created>
  <dcterms:modified xsi:type="dcterms:W3CDTF">2024-03-18T02:56:00Z</dcterms:modified>
</cp:coreProperties>
</file>