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08B06">
      <w:pPr>
        <w:jc w:val="center"/>
        <w:rPr>
          <w:rFonts w:hint="eastAsia" w:eastAsiaTheme="minor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参数要求</w:t>
      </w:r>
    </w:p>
    <w:p w14:paraId="523F0091">
      <w:pPr>
        <w:rPr>
          <w:rFonts w:hint="eastAsia"/>
        </w:rPr>
      </w:pPr>
    </w:p>
    <w:p w14:paraId="1A358E2F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灾备一体机一套，支持定时数据保护，可用容量不低于</w:t>
      </w: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0T；支持持续数据保护，可以实时容灾接管，可用存储不低于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T，</w:t>
      </w: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个CDP授权；存储支持RAID0/1/10/5/50/6/60和热备盘；支持VMware、Hypver-V、HW FusionComputer、等世界主流虚拟化备份，单任务提供多个VM虚拟机并发备份和恢复功能，可直接在Web界面进行并发数配置。支持Windows，Linux环境备份，支持Oracle、SQL Server、MySQL、DB2、GBase，达梦以及其他常见数据库应用备份保护。</w:t>
      </w:r>
    </w:p>
    <w:p w14:paraId="295D4195">
      <w:pPr>
        <w:rPr>
          <w:rFonts w:hint="eastAsia"/>
          <w:lang w:val="en-US" w:eastAsia="zh-CN"/>
        </w:rPr>
      </w:pPr>
    </w:p>
    <w:p w14:paraId="793DDA33">
      <w:pPr>
        <w:rPr>
          <w:rFonts w:hint="default"/>
          <w:highlight w:val="red"/>
          <w:lang w:val="en-US" w:eastAsia="zh-CN"/>
        </w:rPr>
      </w:pPr>
      <w:r>
        <w:rPr>
          <w:rFonts w:hint="eastAsia"/>
          <w:b/>
          <w:bCs/>
          <w:highlight w:val="red"/>
          <w:lang w:val="en-US" w:eastAsia="zh-CN"/>
        </w:rPr>
        <w:t>提供PPT方案讲解，讲解时间不超过20分钟。</w:t>
      </w:r>
    </w:p>
    <w:p w14:paraId="119AE5F8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br w:type="page"/>
      </w:r>
    </w:p>
    <w:p w14:paraId="0E6F81AC">
      <w:pPr>
        <w:rPr>
          <w:rFonts w:hint="default"/>
          <w:highlight w:val="red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wNjM5NDdjZjdhNWFmYmMzZDdjMGU1YmEyM2U2NDUifQ=="/>
  </w:docVars>
  <w:rsids>
    <w:rsidRoot w:val="00000000"/>
    <w:rsid w:val="0C662A91"/>
    <w:rsid w:val="0EC71F0D"/>
    <w:rsid w:val="10414249"/>
    <w:rsid w:val="19C74850"/>
    <w:rsid w:val="206604F6"/>
    <w:rsid w:val="24D46CDA"/>
    <w:rsid w:val="260D5FFF"/>
    <w:rsid w:val="26D32791"/>
    <w:rsid w:val="27E92A9C"/>
    <w:rsid w:val="2A2C48AF"/>
    <w:rsid w:val="2CEF2903"/>
    <w:rsid w:val="30703D5A"/>
    <w:rsid w:val="333C43C8"/>
    <w:rsid w:val="345614B9"/>
    <w:rsid w:val="3B4A3BC7"/>
    <w:rsid w:val="3E25731E"/>
    <w:rsid w:val="3F6E3B5B"/>
    <w:rsid w:val="44A616A1"/>
    <w:rsid w:val="48435459"/>
    <w:rsid w:val="4B0235DA"/>
    <w:rsid w:val="4B7F49FA"/>
    <w:rsid w:val="525E35BB"/>
    <w:rsid w:val="539F032F"/>
    <w:rsid w:val="5F372364"/>
    <w:rsid w:val="637D586B"/>
    <w:rsid w:val="78011BC0"/>
    <w:rsid w:val="7BE7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523</Characters>
  <Lines>0</Lines>
  <Paragraphs>0</Paragraphs>
  <TotalTime>0</TotalTime>
  <ScaleCrop>false</ScaleCrop>
  <LinksUpToDate>false</LinksUpToDate>
  <CharactersWithSpaces>530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2024-11-15T07:26:00Z</dcterms:created>
  <dc:creator>Administrator</dc:creator>
  <cp:lastModifiedBy>杨一培</cp:lastModifiedBy>
  <dcterms:modified xsi:type="dcterms:W3CDTF">2024-11-15T08:24:57Z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2BA5C64955FA4BDF8A98E99DBF2C36E4_12</vt:lpwstr>
  </property>
</Properties>
</file>