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D4216">
      <w:pPr>
        <w:pStyle w:val="2"/>
        <w:widowControl/>
        <w:shd w:val="clear" w:color="auto" w:fill="FFFFFF"/>
        <w:spacing w:before="0" w:beforeAutospacing="0" w:after="150" w:afterAutospacing="0"/>
        <w:jc w:val="left"/>
        <w:rPr>
          <w:rFonts w:hint="eastAsia" w:ascii="黑体" w:hAnsi="黑体" w:eastAsia="黑体" w:cs="黑体"/>
          <w:color w:val="333333"/>
          <w:sz w:val="36"/>
          <w:szCs w:val="36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color w:val="333333"/>
          <w:sz w:val="36"/>
          <w:szCs w:val="36"/>
          <w:shd w:val="clear" w:color="auto" w:fill="FFFFFF"/>
          <w:lang w:eastAsia="zh-CN"/>
        </w:rPr>
        <w:t>附件</w:t>
      </w:r>
      <w:r>
        <w:rPr>
          <w:rFonts w:hint="eastAsia" w:ascii="黑体" w:hAnsi="黑体" w:eastAsia="黑体" w:cs="黑体"/>
          <w:color w:val="333333"/>
          <w:sz w:val="36"/>
          <w:szCs w:val="36"/>
          <w:shd w:val="clear" w:color="auto" w:fill="FFFFFF"/>
          <w:lang w:val="en-US" w:eastAsia="zh-CN"/>
        </w:rPr>
        <w:t>2</w:t>
      </w:r>
    </w:p>
    <w:p w14:paraId="1D71DCD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tLeast"/>
        <w:jc w:val="left"/>
        <w:textAlignment w:val="center"/>
        <w:rPr>
          <w:rFonts w:hint="eastAsia" w:ascii="方正仿宋_GB2312" w:hAnsi="方正仿宋_GB2312" w:eastAsia="方正仿宋_GB2312" w:cs="方正仿宋_GB2312"/>
          <w:color w:val="000000"/>
          <w:kern w:val="2"/>
          <w:sz w:val="24"/>
          <w:szCs w:val="24"/>
          <w:lang w:val="en-US" w:eastAsia="zh-CN"/>
        </w:rPr>
      </w:pPr>
    </w:p>
    <w:tbl>
      <w:tblPr>
        <w:tblStyle w:val="3"/>
        <w:tblpPr w:leftFromText="180" w:rightFromText="180" w:vertAnchor="text" w:horzAnchor="page" w:tblpX="764" w:tblpY="182"/>
        <w:tblOverlap w:val="never"/>
        <w:tblW w:w="154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7"/>
        <w:gridCol w:w="1640"/>
        <w:gridCol w:w="1737"/>
        <w:gridCol w:w="4420"/>
        <w:gridCol w:w="1322"/>
        <w:gridCol w:w="1435"/>
        <w:gridCol w:w="6"/>
        <w:gridCol w:w="1529"/>
        <w:gridCol w:w="6"/>
        <w:gridCol w:w="2546"/>
      </w:tblGrid>
      <w:tr w14:paraId="1A302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5428" w:type="dxa"/>
            <w:gridSpan w:val="1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5728D">
            <w:pPr>
              <w:jc w:val="center"/>
              <w:textAlignment w:val="center"/>
              <w:rPr>
                <w:rFonts w:hint="eastAsia" w:ascii="Times New Roman" w:hAnsi="Times New Roman" w:eastAsia="黑体"/>
                <w:color w:val="000000"/>
                <w:kern w:val="2"/>
                <w:sz w:val="48"/>
                <w:szCs w:val="4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48"/>
                <w:szCs w:val="48"/>
              </w:rPr>
              <w:t xml:space="preserve"> </w:t>
            </w:r>
            <w:r>
              <w:rPr>
                <w:rFonts w:hint="eastAsia" w:ascii="黑体" w:hAnsi="宋体" w:eastAsia="黑体" w:cs="黑体"/>
                <w:color w:val="000000"/>
                <w:sz w:val="48"/>
                <w:szCs w:val="48"/>
              </w:rPr>
              <w:t>襄州区政府采购单位自行采购询价单</w:t>
            </w:r>
            <w:r>
              <w:rPr>
                <w:rFonts w:hint="eastAsia" w:ascii="黑体" w:hAnsi="宋体" w:eastAsia="黑体" w:cs="黑体"/>
                <w:color w:val="000000"/>
                <w:sz w:val="48"/>
                <w:szCs w:val="48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 w:cs="黑体"/>
                <w:color w:val="000000"/>
                <w:sz w:val="48"/>
                <w:szCs w:val="48"/>
                <w:lang w:eastAsia="zh-CN"/>
              </w:rPr>
              <w:t>（</w:t>
            </w:r>
            <w:r>
              <w:rPr>
                <w:rFonts w:hint="eastAsia" w:ascii="黑体" w:hAnsi="宋体" w:eastAsia="黑体" w:cs="黑体"/>
                <w:color w:val="000000"/>
                <w:sz w:val="48"/>
                <w:szCs w:val="48"/>
                <w:lang w:val="en-US" w:eastAsia="zh-CN"/>
              </w:rPr>
              <w:t>附件2</w:t>
            </w:r>
            <w:r>
              <w:rPr>
                <w:rFonts w:hint="eastAsia" w:ascii="黑体" w:hAnsi="宋体" w:eastAsia="黑体" w:cs="黑体"/>
                <w:color w:val="000000"/>
                <w:sz w:val="48"/>
                <w:szCs w:val="48"/>
                <w:lang w:eastAsia="zh-CN"/>
              </w:rPr>
              <w:t>）</w:t>
            </w:r>
          </w:p>
        </w:tc>
      </w:tr>
      <w:tr w14:paraId="6C914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41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DE7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  <w:t>采购单位（加盖公章）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lang w:eastAsia="zh-CN"/>
              </w:rPr>
              <w:t>襄州区人民医院</w:t>
            </w:r>
          </w:p>
        </w:tc>
        <w:tc>
          <w:tcPr>
            <w:tcW w:w="71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80F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  <w:t>实施计划备案号</w:t>
            </w:r>
            <w:r>
              <w:rPr>
                <w:rStyle w:val="5"/>
                <w:rFonts w:hint="eastAsia" w:ascii="方正仿宋_GB2312" w:hAnsi="方正仿宋_GB2312" w:eastAsia="方正仿宋_GB2312" w:cs="方正仿宋_GB2312"/>
              </w:rPr>
              <w:t>：</w:t>
            </w:r>
          </w:p>
        </w:tc>
        <w:tc>
          <w:tcPr>
            <w:tcW w:w="40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F970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4"/>
                <w:szCs w:val="24"/>
                <w:lang w:val="en-US" w:eastAsia="zh-CN"/>
              </w:rPr>
            </w:pPr>
          </w:p>
        </w:tc>
      </w:tr>
      <w:tr w14:paraId="376AA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41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AF6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  <w:t>项目名称</w:t>
            </w:r>
          </w:p>
        </w:tc>
        <w:tc>
          <w:tcPr>
            <w:tcW w:w="71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E9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  <w:t>联系人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lang w:val="en-US" w:eastAsia="zh-CN"/>
              </w:rPr>
              <w:t>：曹志理</w:t>
            </w:r>
          </w:p>
        </w:tc>
        <w:tc>
          <w:tcPr>
            <w:tcW w:w="40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7D8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  <w:t>电话：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  <w:t>13100771796</w:t>
            </w:r>
          </w:p>
        </w:tc>
      </w:tr>
      <w:tr w14:paraId="06503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39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t>采          购                 需                求</w:t>
            </w:r>
          </w:p>
        </w:tc>
        <w:tc>
          <w:tcPr>
            <w:tcW w:w="16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AA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  <w:t>品名</w:t>
            </w:r>
          </w:p>
        </w:tc>
        <w:tc>
          <w:tcPr>
            <w:tcW w:w="17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22F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  <w:t>规格型号</w:t>
            </w:r>
          </w:p>
        </w:tc>
        <w:tc>
          <w:tcPr>
            <w:tcW w:w="44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518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  <w:t>配置或技术要求</w:t>
            </w:r>
          </w:p>
        </w:tc>
        <w:tc>
          <w:tcPr>
            <w:tcW w:w="13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ECA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  <w:t>数量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lang w:val="en-US" w:eastAsia="zh-CN"/>
              </w:rPr>
              <w:t>具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lang w:eastAsia="zh-CN"/>
              </w:rPr>
              <w:t>）</w:t>
            </w:r>
          </w:p>
        </w:tc>
        <w:tc>
          <w:tcPr>
            <w:tcW w:w="29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D4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lang w:val="en-US" w:eastAsia="zh-CN"/>
              </w:rPr>
              <w:t>购买价（元）</w:t>
            </w:r>
          </w:p>
        </w:tc>
        <w:tc>
          <w:tcPr>
            <w:tcW w:w="25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F82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  <w:t>供货地点</w:t>
            </w:r>
          </w:p>
        </w:tc>
      </w:tr>
      <w:tr w14:paraId="54E66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3D7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5C1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</w:pPr>
          </w:p>
        </w:tc>
        <w:tc>
          <w:tcPr>
            <w:tcW w:w="17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FFD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</w:pPr>
          </w:p>
        </w:tc>
        <w:tc>
          <w:tcPr>
            <w:tcW w:w="44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44C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</w:pPr>
          </w:p>
        </w:tc>
        <w:tc>
          <w:tcPr>
            <w:tcW w:w="13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B6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46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  <w:t>单价</w:t>
            </w: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9A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lang w:val="en-US" w:eastAsia="zh-CN"/>
              </w:rPr>
              <w:t>合计</w:t>
            </w:r>
          </w:p>
        </w:tc>
        <w:tc>
          <w:tcPr>
            <w:tcW w:w="25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465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</w:rPr>
            </w:pPr>
          </w:p>
        </w:tc>
      </w:tr>
      <w:tr w14:paraId="2CE4C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9" w:hRule="atLeast"/>
        </w:trPr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3B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left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640" w:type="dxa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CE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  <w:t>ABCE干粉灭火器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7D3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  <w:t>5kg手提式</w:t>
            </w:r>
          </w:p>
        </w:tc>
        <w:tc>
          <w:tcPr>
            <w:tcW w:w="4420" w:type="dxa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5EE3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  <w:t>灭火器符合GB4351-2023标准；</w:t>
            </w:r>
          </w:p>
          <w:p w14:paraId="7706D7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ind w:left="0" w:leftChars="0" w:right="0" w:rightChars="0" w:firstLine="0" w:firstLineChars="0"/>
              <w:jc w:val="left"/>
              <w:outlineLvl w:val="9"/>
              <w:rPr>
                <w:rFonts w:hint="default" w:ascii="宋体" w:hAnsi="宋体" w:eastAsia="方正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  <w:t>有3C认证；</w:t>
            </w:r>
          </w:p>
          <w:p w14:paraId="74115E1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  <w:t>3、出厂日期近3个月生产。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06D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  <w:t>1210</w:t>
            </w: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FDA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596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color w:val="000000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55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BD1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  <w:t>襄州区人民医院：</w:t>
            </w:r>
          </w:p>
          <w:p w14:paraId="007A2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  <w:t>航空路院区、</w:t>
            </w:r>
          </w:p>
          <w:p w14:paraId="0ABA3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  <w:t>丹江路院区、</w:t>
            </w:r>
          </w:p>
          <w:p w14:paraId="7C443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  <w:t>天使村家属区。</w:t>
            </w:r>
          </w:p>
        </w:tc>
      </w:tr>
      <w:tr w14:paraId="30ADA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42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2" w:after="0" w:line="219" w:lineRule="auto"/>
              <w:ind w:left="6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2"/>
                <w:sz w:val="24"/>
                <w:szCs w:val="24"/>
                <w:lang w:val="en-US" w:eastAsia="zh-CN"/>
              </w:rPr>
              <w:t>更换干粉需求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2BD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2" w:after="0" w:line="219" w:lineRule="auto"/>
              <w:ind w:left="6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  <w:t>ABC灭火器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  <w:t>更换干粉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8C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2" w:after="0" w:line="219" w:lineRule="auto"/>
              <w:ind w:left="6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  <w:t>5kg手提式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BEC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2" w:after="0" w:line="219" w:lineRule="auto"/>
              <w:ind w:left="6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  <w:t>更换干粉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39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2" w:after="0" w:line="219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/>
              </w:rPr>
              <w:t>1210</w:t>
            </w: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EC5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color w:val="000000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012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color w:val="000000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552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F4A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2" w:after="0" w:line="219" w:lineRule="auto"/>
              <w:ind w:left="6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F008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41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41DE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2" w:after="0" w:line="219" w:lineRule="auto"/>
              <w:ind w:left="6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t>供应商（加盖公章）</w:t>
            </w:r>
            <w:r>
              <w:rPr>
                <w:rStyle w:val="5"/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：</w:t>
            </w:r>
          </w:p>
        </w:tc>
        <w:tc>
          <w:tcPr>
            <w:tcW w:w="5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86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2" w:after="0" w:line="219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t>联系人：</w:t>
            </w:r>
          </w:p>
        </w:tc>
        <w:tc>
          <w:tcPr>
            <w:tcW w:w="55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A1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2" w:after="0" w:line="219" w:lineRule="auto"/>
              <w:ind w:left="6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4"/>
                <w:szCs w:val="24"/>
              </w:rPr>
              <w:t>联系电话：</w:t>
            </w:r>
          </w:p>
        </w:tc>
      </w:tr>
    </w:tbl>
    <w:p w14:paraId="5FCCE1D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tLeast"/>
        <w:jc w:val="left"/>
        <w:textAlignment w:val="center"/>
        <w:rPr>
          <w:rFonts w:hint="eastAsia" w:ascii="方正仿宋_GB2312" w:hAnsi="方正仿宋_GB2312" w:eastAsia="方正仿宋_GB2312" w:cs="方正仿宋_GB2312"/>
          <w:color w:val="000000"/>
          <w:kern w:val="2"/>
          <w:sz w:val="24"/>
          <w:szCs w:val="24"/>
          <w:lang w:val="en-US" w:eastAsia="zh-CN"/>
        </w:rPr>
      </w:pPr>
    </w:p>
    <w:p w14:paraId="1657955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tLeast"/>
        <w:jc w:val="left"/>
        <w:textAlignment w:val="center"/>
        <w:rPr>
          <w:rFonts w:hint="eastAsia" w:ascii="方正仿宋_GB2312" w:hAnsi="方正仿宋_GB2312" w:eastAsia="方正仿宋_GB2312" w:cs="方正仿宋_GB2312"/>
          <w:color w:val="000000"/>
          <w:kern w:val="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2"/>
          <w:sz w:val="24"/>
          <w:szCs w:val="24"/>
          <w:lang w:val="en-US" w:eastAsia="zh-CN"/>
        </w:rPr>
        <w:t>特别提醒：</w:t>
      </w:r>
    </w:p>
    <w:p w14:paraId="14A6330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tLeast"/>
        <w:ind w:firstLine="480" w:firstLineChars="200"/>
        <w:jc w:val="left"/>
        <w:textAlignment w:val="center"/>
        <w:rPr>
          <w:rFonts w:hint="eastAsia" w:ascii="方正仿宋_GB2312" w:hAnsi="方正仿宋_GB2312" w:eastAsia="方正仿宋_GB2312" w:cs="方正仿宋_GB2312"/>
          <w:color w:val="000000"/>
          <w:kern w:val="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2"/>
          <w:sz w:val="24"/>
          <w:szCs w:val="24"/>
          <w:lang w:val="en-US" w:eastAsia="zh-CN"/>
        </w:rPr>
        <w:t>一、报价属于包干报价，既：按医院要求放置指定地点产生的所有费用，包括各种税扣费、人工费、运输费等。</w:t>
      </w:r>
    </w:p>
    <w:p w14:paraId="65B871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tLeast"/>
        <w:ind w:firstLine="480" w:firstLineChars="200"/>
        <w:jc w:val="left"/>
        <w:textAlignment w:val="center"/>
        <w:rPr>
          <w:rFonts w:hint="eastAsia" w:ascii="方正仿宋_GB2312" w:hAnsi="方正仿宋_GB2312" w:eastAsia="方正仿宋_GB2312" w:cs="方正仿宋_GB2312"/>
          <w:color w:val="000000"/>
          <w:kern w:val="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2"/>
          <w:sz w:val="24"/>
          <w:szCs w:val="24"/>
          <w:lang w:val="en-US" w:eastAsia="zh-CN"/>
        </w:rPr>
        <w:t>二、参与咨询报价时，需提供营业执照，开户行、检测报告和国家强制认证书（换粉可不提供）、委托书、身份证复印件等。</w:t>
      </w:r>
    </w:p>
    <w:p w14:paraId="412759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tLeast"/>
        <w:ind w:firstLine="480" w:firstLineChars="200"/>
        <w:jc w:val="left"/>
        <w:textAlignment w:val="center"/>
        <w:rPr>
          <w:rFonts w:hint="eastAsia" w:ascii="方正仿宋_GB2312" w:hAnsi="方正仿宋_GB2312" w:eastAsia="方正仿宋_GB2312" w:cs="方正仿宋_GB2312"/>
          <w:color w:val="000000"/>
          <w:kern w:val="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2"/>
          <w:sz w:val="24"/>
          <w:szCs w:val="24"/>
          <w:lang w:val="en-US" w:eastAsia="zh-CN"/>
        </w:rPr>
        <w:t>三、此咨询报价属于招标采购前的市场咨询，仅供医院招标采购编制拦标价参考使用。</w:t>
      </w:r>
    </w:p>
    <w:p w14:paraId="55AD4F5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tLeast"/>
        <w:ind w:firstLine="480" w:firstLineChars="200"/>
        <w:jc w:val="left"/>
        <w:textAlignment w:val="center"/>
        <w:rPr>
          <w:color w:val="0000FF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2"/>
          <w:sz w:val="24"/>
          <w:szCs w:val="24"/>
          <w:lang w:val="en-US" w:eastAsia="zh-CN"/>
        </w:rPr>
        <w:t>四、一天内完成新灭火器更换。</w:t>
      </w:r>
    </w:p>
    <w:sectPr>
      <w:pgSz w:w="16838" w:h="11906" w:orient="landscape"/>
      <w:pgMar w:top="720" w:right="720" w:bottom="720" w:left="72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169449-3E23-4905-AD6E-A7E995A3412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1DB66A37-0884-4470-97EA-9A5444DBD492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B58AB76-ABA9-4C6A-ABC2-A17A2311E90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F40238"/>
    <w:multiLevelType w:val="singleLevel"/>
    <w:tmpl w:val="69F4023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720"/>
  <w:drawingGridHorizontalSpacing w:val="110"/>
  <w:displayHorizontalDrawingGridEvery w:val="2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D37D8"/>
    <w:rsid w:val="00426133"/>
    <w:rsid w:val="004358AB"/>
    <w:rsid w:val="007900FE"/>
    <w:rsid w:val="008B7726"/>
    <w:rsid w:val="00C507E6"/>
    <w:rsid w:val="00D31D50"/>
    <w:rsid w:val="04595CC0"/>
    <w:rsid w:val="072D6000"/>
    <w:rsid w:val="099465F7"/>
    <w:rsid w:val="0C2B1A59"/>
    <w:rsid w:val="169237C2"/>
    <w:rsid w:val="190C652E"/>
    <w:rsid w:val="192E715D"/>
    <w:rsid w:val="1DD630BC"/>
    <w:rsid w:val="1E485BAE"/>
    <w:rsid w:val="1FB64850"/>
    <w:rsid w:val="208714FC"/>
    <w:rsid w:val="20AC672E"/>
    <w:rsid w:val="2F5F6006"/>
    <w:rsid w:val="307D492C"/>
    <w:rsid w:val="32043D35"/>
    <w:rsid w:val="32135548"/>
    <w:rsid w:val="34EE5395"/>
    <w:rsid w:val="3A447FF5"/>
    <w:rsid w:val="3AAC3D94"/>
    <w:rsid w:val="45852CD3"/>
    <w:rsid w:val="49033A68"/>
    <w:rsid w:val="4EE90FCD"/>
    <w:rsid w:val="57217901"/>
    <w:rsid w:val="5A1A77BF"/>
    <w:rsid w:val="5C535472"/>
    <w:rsid w:val="5D431D2B"/>
    <w:rsid w:val="5E63368E"/>
    <w:rsid w:val="606D46BF"/>
    <w:rsid w:val="62554B9B"/>
    <w:rsid w:val="627B156B"/>
    <w:rsid w:val="63FE2F0B"/>
    <w:rsid w:val="674A1A4C"/>
    <w:rsid w:val="681E3339"/>
    <w:rsid w:val="6CAA7984"/>
    <w:rsid w:val="6FB05A5E"/>
    <w:rsid w:val="70410843"/>
    <w:rsid w:val="71DD5FC3"/>
    <w:rsid w:val="73E001C7"/>
    <w:rsid w:val="78A42370"/>
    <w:rsid w:val="7D0C302B"/>
    <w:rsid w:val="7D79595F"/>
    <w:rsid w:val="7D9616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="黑体"/>
      <w:sz w:val="22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 w:val="0"/>
      <w:adjustRightInd/>
      <w:snapToGrid/>
      <w:spacing w:before="100" w:beforeAutospacing="1" w:after="100" w:afterAutospacing="1"/>
      <w:jc w:val="both"/>
    </w:pPr>
    <w:rPr>
      <w:rFonts w:ascii="宋体" w:hAnsi="宋体" w:eastAsia="宋体" w:cs="宋体"/>
      <w:kern w:val="2"/>
      <w:sz w:val="24"/>
      <w:szCs w:val="24"/>
    </w:r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样式1"/>
    <w:basedOn w:val="4"/>
    <w:qFormat/>
    <w:uiPriority w:val="0"/>
    <w:rPr>
      <w:rFonts w:ascii="方正仿宋_GB2312" w:hAnsi="方正仿宋_GB2312" w:eastAsia="方正仿宋_GB2312" w:cs="方正仿宋_GB2312"/>
      <w:color w:val="000000"/>
      <w:kern w:val="2"/>
      <w:szCs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365</Words>
  <Characters>401</Characters>
  <Lines>2</Lines>
  <Paragraphs>1</Paragraphs>
  <TotalTime>0</TotalTime>
  <ScaleCrop>false</ScaleCrop>
  <LinksUpToDate>false</LinksUpToDate>
  <CharactersWithSpaces>446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杨一培</cp:lastModifiedBy>
  <dcterms:modified xsi:type="dcterms:W3CDTF">2025-06-04T08:01:44Z</dcterms:modified>
  <dc:title> 襄州区政府采购单位自行采购询价单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eyJoZGlkIjoiOTkwNjM5NDdjZjdhNWFmYmMzZDdjMGU1YmEyM2U2NDUiLCJ1c2VySWQiOiIxMTQwOTg2NzM0In0=</vt:lpwstr>
  </property>
  <property fmtid="{D5CDD505-2E9C-101B-9397-08002B2CF9AE}" pid="4" name="ICV">
    <vt:lpwstr>C07A9C1412514B6299CF3C3B39E67F7C_13</vt:lpwstr>
  </property>
</Properties>
</file>